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63FEA4EE" w14:textId="1A906932" w:rsidR="005F212C" w:rsidRDefault="00E41583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583">
        <w:rPr>
          <w:rFonts w:ascii="Times New Roman" w:hAnsi="Times New Roman" w:cs="Times New Roman"/>
          <w:b/>
          <w:sz w:val="28"/>
          <w:szCs w:val="28"/>
        </w:rPr>
        <w:t>Ответственность несовершеннолетних за потребление и незаконный оборот наркотических средств и психотропных веществ</w:t>
      </w:r>
    </w:p>
    <w:p w14:paraId="312068D9" w14:textId="77777777" w:rsidR="00E41583" w:rsidRDefault="00E41583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27F87E" w14:textId="371DD01E" w:rsidR="00E41583" w:rsidRPr="00E41583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08.01.1998 № 3 «О наркотических средствах и психотропных веществах» потребление наркотиков и психотропных веществ запрещено на всей территории Российской Федерации. За употребление и распространение наркотических средств и психотропных веществ федеральным законодательством предусмотрена административная и уголовная ответственность.</w:t>
      </w:r>
    </w:p>
    <w:p w14:paraId="735491CF" w14:textId="545E0CCC" w:rsidR="00E41583" w:rsidRPr="00E41583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t>Административная ответственность за потребление наркотических средств или психотропных веществ без назначения врача либо новых потенциально опасных психоактивных веществ (ст. 6.9 КоАП РФ), за потребление (распитие) алкогольной продукции в запрещенных местах либо потребление наркотических средств или психотропных веществ, новых потенциально опасных психоактивных веществ или одурманивающих веществ в общественных местах (ст. 20.20 КоАП РФ), на виновное лицо может быть наложен штраф в размере от 4 до 5 тыс. руб. или административный арест на срок до 15 суток.</w:t>
      </w:r>
    </w:p>
    <w:p w14:paraId="2E73295B" w14:textId="275EC61E" w:rsidR="00E41583" w:rsidRPr="00E41583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t>По указанным статьям КоАП РФ могут быть привлечены несовершеннолетние лица, которые достигли 16-ти летнего возраста. В случае, если потребителем является лицо, не достигшее 16 лет, административной ответственности подлежат его родители (законные представители) в соответствии со ст. 20.22 КоАП РФ за нахождение в состоянии опьянения несовершеннолетних в возрасте до 16 лет, либо потребление (распитие) ими алкогольной и спиртосодержащей продукции, либо потребление ими наркотических средств или психотропных веществ без назначения врача, новых потенциально опасных психоактивных веществ или одурманивающих веществ влечет наложение административного штрафа в размере от 1,5 до 2 тыс. руб.</w:t>
      </w:r>
    </w:p>
    <w:p w14:paraId="74FAFC57" w14:textId="3B5E2FDB" w:rsidR="00E41583" w:rsidRPr="00E41583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t>Уголовная ответственность за хищение либо вымогательство наркотических средств или психотропных веществ (ст. 229 УК РФ) наступает с 14 - летнего возраста; за преступления, связанные с незаконным изготовлением, приобретением, хранением, перевозкой, пересылкой либо сбытом наркотических средств или психотропных веществ (ст. 228 УК РФ) подлежат с 16-летнего возраста.</w:t>
      </w:r>
    </w:p>
    <w:p w14:paraId="5BAF7D28" w14:textId="77777777" w:rsidR="00E41583" w:rsidRPr="00E41583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lastRenderedPageBreak/>
        <w:t>Незаконное приобретение или хранение без цели сбыта наркотических средств или психотропных веществ в крупном размере – наказывается лишением свободы на срок до трех лет.</w:t>
      </w:r>
    </w:p>
    <w:p w14:paraId="0C43A91E" w14:textId="29584BBC" w:rsidR="00E41583" w:rsidRPr="00E41583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t>Незаконные приобретение или хранение в целях сбыта, изготовление, переработка, перевозка, пересылка либо сбыт наркотических средств или психотропных веществ (ст. 228.1 УК РФ) – наказывается лишением свободы на срок от четырех до восьми лет.</w:t>
      </w:r>
    </w:p>
    <w:p w14:paraId="2B3D7D71" w14:textId="7BF60CDC" w:rsidR="00E41583" w:rsidRPr="00E41583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t>Те же деяния совершенные: группой лиц по предварительному сговору; неоднократно; в отношении наркотических средств или психотропных веществ в крупном размере, – наказываются лишением свободы на срок от восьми до пятнадцати лет.</w:t>
      </w:r>
    </w:p>
    <w:p w14:paraId="194477E5" w14:textId="71022FF0" w:rsidR="002A7556" w:rsidRDefault="00E41583" w:rsidP="00E4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83">
        <w:rPr>
          <w:rFonts w:ascii="Times New Roman" w:hAnsi="Times New Roman" w:cs="Times New Roman"/>
          <w:sz w:val="28"/>
          <w:szCs w:val="28"/>
        </w:rPr>
        <w:t>Наиболее опасной формой распространения (реализации) наркотических средств или психотропных веществ является их незаконный сбыт, т.е. любые способы их распространения (продажа, дарение, обмен, уплата долга, дача взаймы, введение инъекции другому лицу и т.п.</w:t>
      </w:r>
      <w:proofErr w:type="gramStart"/>
      <w:r w:rsidRPr="00E41583">
        <w:rPr>
          <w:rFonts w:ascii="Times New Roman" w:hAnsi="Times New Roman" w:cs="Times New Roman"/>
          <w:sz w:val="28"/>
          <w:szCs w:val="28"/>
        </w:rPr>
        <w:t>).</w:t>
      </w:r>
      <w:r w:rsidR="005F212C" w:rsidRPr="005F21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4C5B4EC8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A1B88" w14:textId="77777777" w:rsidR="007501DF" w:rsidRDefault="007501DF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01B3FA24" w:rsidR="00EA6409" w:rsidRDefault="007501DF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Переладов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2E6FEB" w14:textId="13EA51A6" w:rsidR="005B6345" w:rsidRPr="006B7533" w:rsidRDefault="005B6345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B6345" w:rsidRPr="006B7533" w:rsidSect="00CB6698">
      <w:footerReference w:type="first" r:id="rId11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13CF2" w14:textId="77777777" w:rsidR="008F4515" w:rsidRDefault="008F4515" w:rsidP="007212FD">
      <w:pPr>
        <w:spacing w:after="0" w:line="240" w:lineRule="auto"/>
      </w:pPr>
      <w:r>
        <w:separator/>
      </w:r>
    </w:p>
  </w:endnote>
  <w:endnote w:type="continuationSeparator" w:id="0">
    <w:p w14:paraId="231E46AF" w14:textId="77777777" w:rsidR="008F4515" w:rsidRDefault="008F4515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26434" w14:textId="77777777" w:rsidR="008F4515" w:rsidRDefault="008F4515" w:rsidP="007212FD">
      <w:pPr>
        <w:spacing w:after="0" w:line="240" w:lineRule="auto"/>
      </w:pPr>
      <w:r>
        <w:separator/>
      </w:r>
    </w:p>
  </w:footnote>
  <w:footnote w:type="continuationSeparator" w:id="0">
    <w:p w14:paraId="3AD15B9F" w14:textId="77777777" w:rsidR="008F4515" w:rsidRDefault="008F4515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18D8"/>
    <w:rsid w:val="000F32C2"/>
    <w:rsid w:val="000F6163"/>
    <w:rsid w:val="000F7BB7"/>
    <w:rsid w:val="00107179"/>
    <w:rsid w:val="001105C5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93678"/>
    <w:rsid w:val="0019690E"/>
    <w:rsid w:val="001A71D0"/>
    <w:rsid w:val="001B073C"/>
    <w:rsid w:val="001B2231"/>
    <w:rsid w:val="001B3194"/>
    <w:rsid w:val="001B3828"/>
    <w:rsid w:val="001B6E23"/>
    <w:rsid w:val="001C1D35"/>
    <w:rsid w:val="001C2357"/>
    <w:rsid w:val="001C4297"/>
    <w:rsid w:val="001C61B8"/>
    <w:rsid w:val="001E5493"/>
    <w:rsid w:val="001E57C7"/>
    <w:rsid w:val="001F5899"/>
    <w:rsid w:val="001F7FCD"/>
    <w:rsid w:val="00200FDB"/>
    <w:rsid w:val="002026FD"/>
    <w:rsid w:val="002048A1"/>
    <w:rsid w:val="002175C7"/>
    <w:rsid w:val="002403E3"/>
    <w:rsid w:val="002455D3"/>
    <w:rsid w:val="00262670"/>
    <w:rsid w:val="00276F86"/>
    <w:rsid w:val="00280D52"/>
    <w:rsid w:val="00281733"/>
    <w:rsid w:val="00282A49"/>
    <w:rsid w:val="002855BF"/>
    <w:rsid w:val="00291073"/>
    <w:rsid w:val="002955B5"/>
    <w:rsid w:val="00297BCD"/>
    <w:rsid w:val="002A422D"/>
    <w:rsid w:val="002A5118"/>
    <w:rsid w:val="002A61DD"/>
    <w:rsid w:val="002A6465"/>
    <w:rsid w:val="002A7556"/>
    <w:rsid w:val="002C7C1D"/>
    <w:rsid w:val="002D484E"/>
    <w:rsid w:val="002D6145"/>
    <w:rsid w:val="002E7520"/>
    <w:rsid w:val="002F124F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4499D"/>
    <w:rsid w:val="00351661"/>
    <w:rsid w:val="00364E52"/>
    <w:rsid w:val="0037627A"/>
    <w:rsid w:val="00384D83"/>
    <w:rsid w:val="00386A35"/>
    <w:rsid w:val="003877B3"/>
    <w:rsid w:val="0039045F"/>
    <w:rsid w:val="003A1812"/>
    <w:rsid w:val="003B442A"/>
    <w:rsid w:val="003B4706"/>
    <w:rsid w:val="003B4D0B"/>
    <w:rsid w:val="003B7F94"/>
    <w:rsid w:val="003C030D"/>
    <w:rsid w:val="003C1601"/>
    <w:rsid w:val="003C2B52"/>
    <w:rsid w:val="003D6767"/>
    <w:rsid w:val="003E20D2"/>
    <w:rsid w:val="003E45E7"/>
    <w:rsid w:val="003E4B61"/>
    <w:rsid w:val="004036B5"/>
    <w:rsid w:val="00404AF2"/>
    <w:rsid w:val="00410A58"/>
    <w:rsid w:val="00417D2E"/>
    <w:rsid w:val="00431D80"/>
    <w:rsid w:val="00436008"/>
    <w:rsid w:val="00464C05"/>
    <w:rsid w:val="00470AB3"/>
    <w:rsid w:val="00470BE4"/>
    <w:rsid w:val="00471072"/>
    <w:rsid w:val="00471B0F"/>
    <w:rsid w:val="004840EF"/>
    <w:rsid w:val="004954CC"/>
    <w:rsid w:val="00497DBA"/>
    <w:rsid w:val="00497EE9"/>
    <w:rsid w:val="004A2339"/>
    <w:rsid w:val="004A39BB"/>
    <w:rsid w:val="004B0200"/>
    <w:rsid w:val="004D6D23"/>
    <w:rsid w:val="004E0AF0"/>
    <w:rsid w:val="004E1844"/>
    <w:rsid w:val="004E386A"/>
    <w:rsid w:val="004E3F7D"/>
    <w:rsid w:val="004E50B7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4009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7715C"/>
    <w:rsid w:val="005876C0"/>
    <w:rsid w:val="00587A68"/>
    <w:rsid w:val="00590D66"/>
    <w:rsid w:val="005916D9"/>
    <w:rsid w:val="005952DA"/>
    <w:rsid w:val="00595752"/>
    <w:rsid w:val="005B6345"/>
    <w:rsid w:val="005C1627"/>
    <w:rsid w:val="005C6A45"/>
    <w:rsid w:val="005D0F18"/>
    <w:rsid w:val="005E1CDD"/>
    <w:rsid w:val="005F212C"/>
    <w:rsid w:val="005F3038"/>
    <w:rsid w:val="005F320E"/>
    <w:rsid w:val="005F38B2"/>
    <w:rsid w:val="005F3B5A"/>
    <w:rsid w:val="00602204"/>
    <w:rsid w:val="00605768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D77F7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501DF"/>
    <w:rsid w:val="007606FF"/>
    <w:rsid w:val="0076212D"/>
    <w:rsid w:val="00764931"/>
    <w:rsid w:val="00767F0B"/>
    <w:rsid w:val="00792000"/>
    <w:rsid w:val="007928EA"/>
    <w:rsid w:val="0079459D"/>
    <w:rsid w:val="007B406E"/>
    <w:rsid w:val="007B5558"/>
    <w:rsid w:val="007C0392"/>
    <w:rsid w:val="007C155E"/>
    <w:rsid w:val="007C17ED"/>
    <w:rsid w:val="007C1B74"/>
    <w:rsid w:val="007C46FD"/>
    <w:rsid w:val="007D02C1"/>
    <w:rsid w:val="007D33FC"/>
    <w:rsid w:val="007F5311"/>
    <w:rsid w:val="0080110C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14AF"/>
    <w:rsid w:val="008B02C1"/>
    <w:rsid w:val="008B567E"/>
    <w:rsid w:val="008C2816"/>
    <w:rsid w:val="008D56A1"/>
    <w:rsid w:val="008E39AF"/>
    <w:rsid w:val="008E7C97"/>
    <w:rsid w:val="008F4515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35D0"/>
    <w:rsid w:val="00BA6045"/>
    <w:rsid w:val="00BC39D8"/>
    <w:rsid w:val="00BC6A8C"/>
    <w:rsid w:val="00BD0AE6"/>
    <w:rsid w:val="00BD28D7"/>
    <w:rsid w:val="00BE3CB4"/>
    <w:rsid w:val="00BE4328"/>
    <w:rsid w:val="00BF15DF"/>
    <w:rsid w:val="00BF42CF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273E"/>
    <w:rsid w:val="00C644D1"/>
    <w:rsid w:val="00C66455"/>
    <w:rsid w:val="00C66B82"/>
    <w:rsid w:val="00C70B2F"/>
    <w:rsid w:val="00C73886"/>
    <w:rsid w:val="00C975BD"/>
    <w:rsid w:val="00CA18C3"/>
    <w:rsid w:val="00CA292C"/>
    <w:rsid w:val="00CA5F0B"/>
    <w:rsid w:val="00CB564A"/>
    <w:rsid w:val="00CB6698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34786"/>
    <w:rsid w:val="00E401CC"/>
    <w:rsid w:val="00E41583"/>
    <w:rsid w:val="00E425FA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A7236"/>
    <w:rsid w:val="00FA75D2"/>
    <w:rsid w:val="00FB6E70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0A4C7-A922-4FA8-85A2-1990568DE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Айрапетян Артем Амбарцумович</cp:lastModifiedBy>
  <cp:revision>2</cp:revision>
  <dcterms:created xsi:type="dcterms:W3CDTF">2026-03-25T03:28:00Z</dcterms:created>
  <dcterms:modified xsi:type="dcterms:W3CDTF">2026-03-25T03:28:00Z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